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4F" w:rsidRDefault="00783D4F" w:rsidP="00783D4F">
      <w:r>
        <w:rPr>
          <w:noProof/>
        </w:rPr>
        <w:pict>
          <v:group id="_x0000_s1028" style="position:absolute;margin-left:3pt;margin-top:-14.7pt;width:537.75pt;height:63pt;z-index:251662336" coordorigin="753,555" coordsize="10152,1260">
            <v:group id="_x0000_s1029" style="position:absolute;left:1410;top:555;width:9495;height:1260" coordorigin="1410,555" coordsize="9495,1260">
              <v:rect id="_x0000_s1030" style="position:absolute;left:1410;top:555;width:9495;height:1260" filled="f" stroked="f">
                <v:textbox style="mso-next-textbox:#_x0000_s1030">
                  <w:txbxContent>
                    <w:p w:rsidR="00783D4F" w:rsidRPr="0021511C" w:rsidRDefault="00783D4F" w:rsidP="00783D4F">
                      <w:pPr>
                        <w:tabs>
                          <w:tab w:val="right" w:pos="5580"/>
                          <w:tab w:val="right" w:pos="972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r>
                        <w:t>CW/</w:t>
                      </w:r>
                      <w:fldSimple w:instr=" FILENAME   \* MERGEFORMAT ">
                        <w:r w:rsidRPr="001D0A18">
                          <w:rPr>
                            <w:noProof/>
                          </w:rPr>
                          <w:t>HW123</w:t>
                        </w:r>
                        <w:r>
                          <w:rPr>
                            <w:noProof/>
                          </w:rPr>
                          <w:t xml:space="preserve"> Parallelogram Quiz Review</w:t>
                        </w:r>
                      </w:fldSimple>
                    </w:p>
                    <w:p w:rsidR="00783D4F" w:rsidRPr="00311F19" w:rsidRDefault="00783D4F" w:rsidP="00783D4F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783D4F" w:rsidRPr="0021511C" w:rsidRDefault="00783D4F" w:rsidP="00783D4F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783D4F" w:rsidRPr="0021511C" w:rsidRDefault="00783D4F" w:rsidP="00783D4F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Fri, 20 Mar 2015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1" style="position:absolute;left:8985;top:900;width:1755;height:780" arcsize="10923f">
                <v:shadow on="t"/>
                <v:textbox style="mso-next-textbox:#_x0000_s1031" inset=",0,,0">
                  <w:txbxContent>
                    <w:p w:rsidR="00783D4F" w:rsidRPr="001B09FE" w:rsidRDefault="00783D4F" w:rsidP="00783D4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783D4F" w:rsidRPr="001B09FE" w:rsidRDefault="00783D4F" w:rsidP="00783D4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753;top:672;width:756;height:1008">
              <v:imagedata r:id="rId5" o:title="El Mate Vive"/>
            </v:shape>
          </v:group>
        </w:pict>
      </w:r>
    </w:p>
    <w:p w:rsidR="00783D4F" w:rsidRDefault="00783D4F" w:rsidP="00783D4F"/>
    <w:p w:rsidR="00783D4F" w:rsidRDefault="00783D4F" w:rsidP="00783D4F"/>
    <w:p w:rsidR="00783D4F" w:rsidRDefault="00783D4F" w:rsidP="004F720D">
      <w:pPr>
        <w:rPr>
          <w:rFonts w:ascii="Cambria" w:hAnsi="Cambria"/>
          <w:b/>
          <w:noProof/>
        </w:rPr>
      </w:pPr>
    </w:p>
    <w:p w:rsidR="00783D4F" w:rsidRDefault="00783D4F">
      <w:pPr>
        <w:rPr>
          <w:b/>
        </w:rPr>
      </w:pPr>
      <w:r>
        <w:rPr>
          <w:b/>
        </w:rPr>
        <w:t xml:space="preserve">Whatever you do not complete in class is homework. </w:t>
      </w:r>
      <w:proofErr w:type="gramStart"/>
      <w:r>
        <w:rPr>
          <w:b/>
        </w:rPr>
        <w:t>~ PARALLELOGRAM QUIZ ON FRIDAY!</w:t>
      </w:r>
      <w:proofErr w:type="gramEnd"/>
      <w:r>
        <w:rPr>
          <w:b/>
        </w:rPr>
        <w:t xml:space="preserve"> ~</w:t>
      </w:r>
    </w:p>
    <w:p w:rsidR="00783D4F" w:rsidRPr="00783D4F" w:rsidRDefault="00783D4F" w:rsidP="00783D4F">
      <w:pPr>
        <w:tabs>
          <w:tab w:val="left" w:pos="1403"/>
        </w:tabs>
        <w:rPr>
          <w:sz w:val="14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0"/>
        <w:gridCol w:w="168"/>
        <w:gridCol w:w="5598"/>
      </w:tblGrid>
      <w:tr w:rsidR="001B2E64" w:rsidRPr="000A0753" w:rsidTr="001438CB"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E64" w:rsidRDefault="001B2E64" w:rsidP="00CD6F1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Which of the statements is NOT true?</w:t>
            </w:r>
            <w:r>
              <w:rPr>
                <w:rFonts w:ascii="Cambria" w:hAnsi="Cambria"/>
              </w:rPr>
              <w:br/>
            </w:r>
            <w:r w:rsidRPr="001B2E64">
              <w:rPr>
                <w:rFonts w:ascii="Cambria" w:hAnsi="Cambria"/>
              </w:rPr>
              <w:t>(Hint: sketch &amp; label each.)</w:t>
            </w:r>
          </w:p>
          <w:p w:rsidR="00783D4F" w:rsidRPr="000A4465" w:rsidRDefault="00783D4F" w:rsidP="00783D4F">
            <w:pPr>
              <w:ind w:left="720"/>
              <w:rPr>
                <w:rFonts w:ascii="Cambria" w:hAnsi="Cambria"/>
              </w:rPr>
            </w:pPr>
          </w:p>
          <w:p w:rsidR="001B2E64" w:rsidRPr="00783D4F" w:rsidRDefault="001B2E64" w:rsidP="001B2E64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 </w:t>
            </w:r>
            <w:r w:rsidRPr="001B2E64">
              <w:rPr>
                <w:rFonts w:ascii="Cambria" w:hAnsi="Cambria"/>
              </w:rPr>
              <w:t>square</w:t>
            </w:r>
            <w:r>
              <w:rPr>
                <w:rFonts w:ascii="Cambria" w:hAnsi="Cambria"/>
              </w:rPr>
              <w:t xml:space="preserve"> is a </w:t>
            </w:r>
            <w:r w:rsidRPr="001B2E64">
              <w:rPr>
                <w:rFonts w:ascii="Cambria" w:hAnsi="Cambria"/>
              </w:rPr>
              <w:t xml:space="preserve">parallelogram </w:t>
            </w:r>
            <w:r>
              <w:rPr>
                <w:rFonts w:ascii="Cambria" w:hAnsi="Cambria"/>
              </w:rPr>
              <w:br/>
            </w:r>
            <w:r w:rsidRPr="000A4465">
              <w:rPr>
                <w:rFonts w:ascii="Cambria" w:hAnsi="Cambria"/>
                <w:i/>
              </w:rPr>
              <w:t>(This means everything about a paralle</w:t>
            </w:r>
            <w:r w:rsidR="000A4465" w:rsidRPr="000A4465">
              <w:rPr>
                <w:rFonts w:ascii="Cambria" w:hAnsi="Cambria"/>
                <w:i/>
              </w:rPr>
              <w:t>logram is true about a square.)</w:t>
            </w:r>
          </w:p>
          <w:p w:rsidR="00783D4F" w:rsidRDefault="00783D4F" w:rsidP="00783D4F">
            <w:pPr>
              <w:ind w:left="1080"/>
              <w:rPr>
                <w:rFonts w:ascii="Cambria" w:hAnsi="Cambria"/>
              </w:rPr>
            </w:pPr>
          </w:p>
          <w:p w:rsidR="001B2E64" w:rsidRDefault="001B2E64" w:rsidP="000A44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 rhombus is a parallelogram</w:t>
            </w:r>
          </w:p>
          <w:p w:rsidR="00783D4F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1B2E64" w:rsidRDefault="001B2E64" w:rsidP="000A44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 square is a rhombus</w:t>
            </w:r>
          </w:p>
          <w:p w:rsidR="00783D4F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1B2E64" w:rsidRDefault="001B2E64" w:rsidP="000A44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 rectangle is a rhombus</w:t>
            </w:r>
          </w:p>
          <w:p w:rsidR="00783D4F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1B2E64" w:rsidRDefault="001B2E64" w:rsidP="001B2E64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 square is a rectangle</w:t>
            </w:r>
          </w:p>
          <w:p w:rsidR="00783D4F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783D4F" w:rsidRDefault="00783D4F" w:rsidP="00783D4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Explain:</w:t>
            </w:r>
          </w:p>
          <w:p w:rsidR="00783D4F" w:rsidRPr="00F47B05" w:rsidRDefault="00783D4F" w:rsidP="00783D4F">
            <w:pPr>
              <w:rPr>
                <w:rFonts w:ascii="Cambria" w:hAnsi="Cambria"/>
              </w:rPr>
            </w:pPr>
          </w:p>
        </w:tc>
        <w:tc>
          <w:tcPr>
            <w:tcW w:w="5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E64" w:rsidRDefault="001B2E64" w:rsidP="000A4465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 w:rsidRPr="001B2E64">
              <w:rPr>
                <w:rFonts w:ascii="Cambria" w:hAnsi="Cambria" w:cs="Cambria"/>
              </w:rPr>
              <w:t>Tell if the statement is always true, sometimes true, or never true.</w:t>
            </w:r>
          </w:p>
          <w:p w:rsidR="00783D4F" w:rsidRPr="000A4465" w:rsidRDefault="00783D4F" w:rsidP="00783D4F">
            <w:pPr>
              <w:ind w:left="720"/>
              <w:rPr>
                <w:rFonts w:ascii="Cambria" w:hAnsi="Cambria" w:cs="Cambria"/>
              </w:rPr>
            </w:pPr>
          </w:p>
          <w:p w:rsidR="001B2E64" w:rsidRDefault="001B2E64" w:rsidP="00783D4F">
            <w:pPr>
              <w:numPr>
                <w:ilvl w:val="0"/>
                <w:numId w:val="2"/>
              </w:numPr>
              <w:spacing w:line="276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A rhombus is a parallelogram </w:t>
            </w:r>
          </w:p>
          <w:p w:rsidR="00783D4F" w:rsidRDefault="00783D4F" w:rsidP="00783D4F">
            <w:pPr>
              <w:spacing w:line="276" w:lineRule="auto"/>
              <w:ind w:left="1080"/>
              <w:rPr>
                <w:rFonts w:ascii="Cambria" w:hAnsi="Cambria" w:cs="Cambria"/>
              </w:rPr>
            </w:pPr>
          </w:p>
          <w:p w:rsidR="001B2E64" w:rsidRDefault="001B2E64" w:rsidP="00783D4F">
            <w:pPr>
              <w:numPr>
                <w:ilvl w:val="0"/>
                <w:numId w:val="2"/>
              </w:numPr>
              <w:spacing w:line="276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 parallelogram is a rhombus</w:t>
            </w:r>
          </w:p>
          <w:p w:rsidR="00783D4F" w:rsidRDefault="00783D4F" w:rsidP="00783D4F">
            <w:pPr>
              <w:pStyle w:val="ListParagraph"/>
              <w:spacing w:line="276" w:lineRule="auto"/>
              <w:rPr>
                <w:rFonts w:ascii="Cambria" w:hAnsi="Cambria" w:cs="Cambria"/>
              </w:rPr>
            </w:pPr>
          </w:p>
          <w:p w:rsidR="001B2E64" w:rsidRDefault="001B2E64" w:rsidP="00783D4F">
            <w:pPr>
              <w:numPr>
                <w:ilvl w:val="0"/>
                <w:numId w:val="2"/>
              </w:numPr>
              <w:spacing w:line="276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 rectangle is a rhombus</w:t>
            </w:r>
          </w:p>
          <w:p w:rsidR="00783D4F" w:rsidRDefault="00783D4F" w:rsidP="00783D4F">
            <w:pPr>
              <w:spacing w:line="276" w:lineRule="auto"/>
              <w:ind w:left="1080"/>
              <w:rPr>
                <w:rFonts w:ascii="Cambria" w:hAnsi="Cambria" w:cs="Cambria"/>
              </w:rPr>
            </w:pPr>
          </w:p>
          <w:p w:rsidR="001B2E64" w:rsidRDefault="001B2E64" w:rsidP="00783D4F">
            <w:pPr>
              <w:numPr>
                <w:ilvl w:val="0"/>
                <w:numId w:val="2"/>
              </w:numPr>
              <w:spacing w:line="276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 square is a rhombus</w:t>
            </w:r>
          </w:p>
          <w:p w:rsidR="00783D4F" w:rsidRDefault="00783D4F" w:rsidP="00783D4F">
            <w:pPr>
              <w:pStyle w:val="ListParagraph"/>
              <w:rPr>
                <w:rFonts w:ascii="Cambria" w:hAnsi="Cambria" w:cs="Cambria"/>
              </w:rPr>
            </w:pPr>
          </w:p>
          <w:p w:rsidR="001B2E64" w:rsidRPr="000A0753" w:rsidRDefault="001B2E64" w:rsidP="001B2E64">
            <w:pPr>
              <w:numPr>
                <w:ilvl w:val="0"/>
                <w:numId w:val="2"/>
              </w:numPr>
              <w:spacing w:line="360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 rhombus is a square</w:t>
            </w:r>
          </w:p>
          <w:p w:rsidR="001B2E64" w:rsidRPr="000A0753" w:rsidRDefault="001B2E64" w:rsidP="001B2E64">
            <w:pPr>
              <w:rPr>
                <w:rFonts w:ascii="Cambria" w:hAnsi="Cambria" w:cs="Cambria"/>
              </w:rPr>
            </w:pPr>
          </w:p>
        </w:tc>
      </w:tr>
      <w:tr w:rsidR="00783D4F" w:rsidRPr="00D201A8" w:rsidTr="001438CB">
        <w:tc>
          <w:tcPr>
            <w:tcW w:w="11016" w:type="dxa"/>
            <w:gridSpan w:val="3"/>
            <w:shd w:val="clear" w:color="auto" w:fill="auto"/>
          </w:tcPr>
          <w:p w:rsidR="00783D4F" w:rsidRPr="00783D4F" w:rsidRDefault="00783D4F" w:rsidP="00783D4F">
            <w:pPr>
              <w:jc w:val="center"/>
              <w:rPr>
                <w:rFonts w:ascii="Cambria" w:hAnsi="Cambria"/>
                <w:sz w:val="32"/>
              </w:rPr>
            </w:pPr>
            <w:r w:rsidRPr="00783D4F">
              <w:rPr>
                <w:rFonts w:ascii="Cambria" w:hAnsi="Cambria"/>
                <w:b/>
                <w:sz w:val="32"/>
              </w:rPr>
              <w:t>TEXTBOOK – page 520</w:t>
            </w:r>
            <w:r>
              <w:rPr>
                <w:rFonts w:ascii="Cambria" w:hAnsi="Cambria"/>
                <w:b/>
                <w:sz w:val="32"/>
              </w:rPr>
              <w:t xml:space="preserve">, </w:t>
            </w:r>
            <w:r w:rsidRPr="00783D4F">
              <w:rPr>
                <w:rFonts w:ascii="Cambria" w:hAnsi="Cambria"/>
                <w:sz w:val="32"/>
              </w:rPr>
              <w:t># 28</w:t>
            </w:r>
            <w:r>
              <w:rPr>
                <w:rFonts w:ascii="Cambria" w:hAnsi="Cambria"/>
                <w:sz w:val="32"/>
              </w:rPr>
              <w:t xml:space="preserve"> &amp; </w:t>
            </w:r>
            <w:r w:rsidRPr="00783D4F">
              <w:rPr>
                <w:rFonts w:ascii="Cambria" w:hAnsi="Cambria"/>
                <w:sz w:val="32"/>
              </w:rPr>
              <w:t xml:space="preserve"># 32 </w:t>
            </w:r>
            <w:r>
              <w:rPr>
                <w:rFonts w:ascii="Cambria" w:hAnsi="Cambria"/>
                <w:sz w:val="32"/>
              </w:rPr>
              <w:t>–</w:t>
            </w:r>
            <w:r w:rsidRPr="00783D4F">
              <w:rPr>
                <w:rFonts w:ascii="Cambria" w:hAnsi="Cambria"/>
                <w:sz w:val="32"/>
              </w:rPr>
              <w:t xml:space="preserve"> 90</w:t>
            </w:r>
            <w:r>
              <w:rPr>
                <w:rFonts w:ascii="Cambria" w:hAnsi="Cambria"/>
                <w:sz w:val="32"/>
              </w:rPr>
              <w:t xml:space="preserve"> </w:t>
            </w:r>
            <w:r>
              <w:rPr>
                <w:rFonts w:ascii="Cambria" w:hAnsi="Cambria"/>
                <w:sz w:val="32"/>
              </w:rPr>
              <w:br/>
              <w:t>(Complete your notebook. Once finished, you can begin the homework below.)</w:t>
            </w:r>
          </w:p>
        </w:tc>
      </w:tr>
      <w:tr w:rsidR="001B2E64" w:rsidRPr="00D201A8" w:rsidTr="001438CB">
        <w:tc>
          <w:tcPr>
            <w:tcW w:w="11016" w:type="dxa"/>
            <w:gridSpan w:val="3"/>
            <w:shd w:val="clear" w:color="auto" w:fill="auto"/>
          </w:tcPr>
          <w:p w:rsidR="001B2E64" w:rsidRPr="00D201A8" w:rsidRDefault="001B2E64" w:rsidP="00CD6F14">
            <w:pPr>
              <w:jc w:val="center"/>
              <w:rPr>
                <w:rFonts w:ascii="Cambria" w:hAnsi="Cambria"/>
              </w:rPr>
            </w:pPr>
            <w:r w:rsidRPr="00D201A8">
              <w:rPr>
                <w:rFonts w:ascii="Cambria" w:hAnsi="Cambria"/>
                <w:b/>
              </w:rPr>
              <w:t>SYNTHESIZE</w:t>
            </w:r>
            <w:proofErr w:type="gramStart"/>
            <w:r w:rsidRPr="00D201A8">
              <w:rPr>
                <w:rFonts w:ascii="Cambria" w:hAnsi="Cambria"/>
                <w:b/>
              </w:rPr>
              <w:t>!!</w:t>
            </w:r>
            <w:proofErr w:type="gramEnd"/>
          </w:p>
        </w:tc>
      </w:tr>
      <w:tr w:rsidR="00F47B05" w:rsidRPr="00D201A8" w:rsidTr="001438CB">
        <w:tc>
          <w:tcPr>
            <w:tcW w:w="11016" w:type="dxa"/>
            <w:gridSpan w:val="3"/>
            <w:shd w:val="clear" w:color="auto" w:fill="auto"/>
          </w:tcPr>
          <w:p w:rsidR="00F47B05" w:rsidRDefault="00F47B05" w:rsidP="00F47B0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gramStart"/>
            <w:r w:rsidRPr="00F47B05">
              <w:rPr>
                <w:rFonts w:ascii="Cambria" w:hAnsi="Cambria"/>
              </w:rPr>
              <w:t>What do rhombuses and squares have in common?</w:t>
            </w:r>
            <w:proofErr w:type="gramEnd"/>
          </w:p>
          <w:p w:rsidR="00783D4F" w:rsidRPr="00F47B05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783D4F" w:rsidRPr="00783D4F" w:rsidRDefault="00F47B05" w:rsidP="00783D4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47B05">
              <w:rPr>
                <w:rFonts w:ascii="Cambria" w:hAnsi="Cambria"/>
              </w:rPr>
              <w:t>How do rhombuses and squares differ?</w:t>
            </w:r>
          </w:p>
          <w:p w:rsidR="00783D4F" w:rsidRPr="00F47B05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F47B05" w:rsidRDefault="00F47B05" w:rsidP="00F47B0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gramStart"/>
            <w:r w:rsidRPr="00F47B05">
              <w:rPr>
                <w:rFonts w:ascii="Cambria" w:hAnsi="Cambria"/>
              </w:rPr>
              <w:t>What do squares and rectangles have in common?</w:t>
            </w:r>
            <w:proofErr w:type="gramEnd"/>
          </w:p>
          <w:p w:rsidR="00783D4F" w:rsidRPr="00F47B05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783D4F" w:rsidRPr="00783D4F" w:rsidRDefault="00F47B05" w:rsidP="00783D4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47B05">
              <w:rPr>
                <w:rFonts w:ascii="Cambria" w:hAnsi="Cambria"/>
              </w:rPr>
              <w:t>How do squares and rectangles differ?</w:t>
            </w:r>
          </w:p>
          <w:p w:rsidR="00783D4F" w:rsidRPr="00F47B05" w:rsidRDefault="00783D4F" w:rsidP="00783D4F">
            <w:pPr>
              <w:pStyle w:val="ListParagraph"/>
              <w:rPr>
                <w:rFonts w:ascii="Cambria" w:hAnsi="Cambria"/>
              </w:rPr>
            </w:pPr>
          </w:p>
          <w:p w:rsidR="00F47B05" w:rsidRDefault="00F47B05" w:rsidP="00F47B0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47B05">
              <w:rPr>
                <w:rFonts w:ascii="Cambria" w:hAnsi="Cambria"/>
              </w:rPr>
              <w:t>Why are squares, rhombuses, and rectangles all parallelograms (you need three reasons here)?</w:t>
            </w:r>
          </w:p>
          <w:p w:rsidR="00783D4F" w:rsidRDefault="00783D4F" w:rsidP="00783D4F">
            <w:pPr>
              <w:rPr>
                <w:rFonts w:ascii="Cambria" w:hAnsi="Cambria"/>
              </w:rPr>
            </w:pPr>
          </w:p>
          <w:p w:rsidR="00783D4F" w:rsidRPr="00783D4F" w:rsidRDefault="00783D4F" w:rsidP="00783D4F">
            <w:pPr>
              <w:rPr>
                <w:rFonts w:ascii="Cambria" w:hAnsi="Cambria"/>
              </w:rPr>
            </w:pPr>
          </w:p>
        </w:tc>
      </w:tr>
      <w:tr w:rsidR="000A4465" w:rsidRPr="00D201A8" w:rsidTr="001438CB">
        <w:tc>
          <w:tcPr>
            <w:tcW w:w="5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65" w:rsidRDefault="000A4465" w:rsidP="001661D5">
            <w:pPr>
              <w:rPr>
                <w:rFonts w:ascii="Cambria" w:hAnsi="Cambria"/>
                <w:i/>
              </w:rPr>
            </w:pPr>
            <w:r w:rsidRPr="00783D4F">
              <w:rPr>
                <w:rFonts w:ascii="Cambria" w:hAnsi="Cambria"/>
                <w:b/>
              </w:rPr>
              <w:t>Example 3:</w:t>
            </w:r>
            <w:r>
              <w:rPr>
                <w:rFonts w:ascii="Cambria" w:hAnsi="Cambria"/>
              </w:rPr>
              <w:t xml:space="preserve"> O</w:t>
            </w:r>
            <w:r w:rsidRPr="00D201A8">
              <w:rPr>
                <w:rFonts w:ascii="Cambria" w:hAnsi="Cambria"/>
              </w:rPr>
              <w:t>ne diagonal of a rhombus is 30 cm and the other is 16 cm.</w:t>
            </w:r>
            <w:r w:rsidR="00783D4F">
              <w:rPr>
                <w:rFonts w:ascii="Cambria" w:hAnsi="Cambria"/>
              </w:rPr>
              <w:t xml:space="preserve"> </w:t>
            </w:r>
            <w:r w:rsidR="00783D4F">
              <w:rPr>
                <w:rFonts w:ascii="Cambria" w:hAnsi="Cambria"/>
                <w:i/>
              </w:rPr>
              <w:t>Sketch it:</w:t>
            </w:r>
          </w:p>
          <w:p w:rsidR="00783D4F" w:rsidRDefault="00783D4F" w:rsidP="001661D5">
            <w:pPr>
              <w:rPr>
                <w:rFonts w:ascii="Cambria" w:hAnsi="Cambria"/>
                <w:i/>
              </w:rPr>
            </w:pPr>
          </w:p>
          <w:p w:rsidR="00783D4F" w:rsidRPr="00783D4F" w:rsidRDefault="00783D4F" w:rsidP="001661D5">
            <w:pPr>
              <w:rPr>
                <w:rFonts w:ascii="Cambria" w:hAnsi="Cambria"/>
                <w:i/>
              </w:rPr>
            </w:pPr>
          </w:p>
          <w:p w:rsidR="000A4465" w:rsidRPr="00D201A8" w:rsidRDefault="000A4465" w:rsidP="001661D5">
            <w:pPr>
              <w:rPr>
                <w:rFonts w:ascii="Cambria" w:hAnsi="Cambria"/>
              </w:rPr>
            </w:pPr>
          </w:p>
          <w:p w:rsidR="000A4465" w:rsidRDefault="000A4465" w:rsidP="001661D5">
            <w:pPr>
              <w:rPr>
                <w:rFonts w:ascii="Cambria" w:hAnsi="Cambria"/>
              </w:rPr>
            </w:pPr>
            <w:r w:rsidRPr="00D201A8">
              <w:rPr>
                <w:rFonts w:ascii="Cambria" w:hAnsi="Cambria"/>
              </w:rPr>
              <w:t>a. How long is each side of the rhombus?</w:t>
            </w:r>
          </w:p>
          <w:p w:rsidR="00783D4F" w:rsidRPr="00D201A8" w:rsidRDefault="00783D4F" w:rsidP="001661D5">
            <w:pPr>
              <w:rPr>
                <w:rFonts w:ascii="Cambria" w:hAnsi="Cambria"/>
              </w:rPr>
            </w:pPr>
          </w:p>
          <w:p w:rsidR="00783D4F" w:rsidRDefault="00783D4F" w:rsidP="001661D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 Find the perimeter</w:t>
            </w:r>
          </w:p>
          <w:p w:rsidR="00783D4F" w:rsidRPr="00D201A8" w:rsidRDefault="00783D4F" w:rsidP="001661D5">
            <w:pPr>
              <w:rPr>
                <w:rFonts w:ascii="Cambria" w:hAnsi="Cambria"/>
              </w:rPr>
            </w:pPr>
          </w:p>
          <w:p w:rsidR="000A4465" w:rsidRPr="00D201A8" w:rsidRDefault="000A4465" w:rsidP="001661D5">
            <w:pPr>
              <w:rPr>
                <w:rFonts w:ascii="Cambria" w:hAnsi="Cambria"/>
              </w:rPr>
            </w:pPr>
            <w:r w:rsidRPr="00D201A8">
              <w:rPr>
                <w:rFonts w:ascii="Cambria" w:hAnsi="Cambria"/>
              </w:rPr>
              <w:t>c. Find the area.</w:t>
            </w:r>
          </w:p>
          <w:p w:rsidR="000A4465" w:rsidRDefault="000A4465" w:rsidP="00F47B05">
            <w:pPr>
              <w:rPr>
                <w:rFonts w:ascii="Cambria" w:hAnsi="Cambria"/>
              </w:rPr>
            </w:pPr>
          </w:p>
          <w:p w:rsidR="001438CB" w:rsidRDefault="001438CB" w:rsidP="00F47B05">
            <w:pPr>
              <w:rPr>
                <w:rFonts w:ascii="Cambria" w:hAnsi="Cambria"/>
              </w:rPr>
            </w:pPr>
          </w:p>
          <w:p w:rsidR="001438CB" w:rsidRPr="00D201A8" w:rsidRDefault="001438CB" w:rsidP="00F47B05">
            <w:pPr>
              <w:rPr>
                <w:rFonts w:ascii="Cambria" w:hAnsi="Cambria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65" w:rsidRPr="00D201A8" w:rsidRDefault="000A4465" w:rsidP="001661D5">
            <w:pPr>
              <w:rPr>
                <w:rFonts w:ascii="Cambria" w:hAnsi="Cambria" w:cs="Cambria"/>
              </w:rPr>
            </w:pPr>
            <w:r w:rsidRPr="00783D4F">
              <w:rPr>
                <w:rFonts w:ascii="Cambria" w:hAnsi="Cambria" w:cs="Cambria"/>
                <w:b/>
              </w:rPr>
              <w:t>Example 4:</w:t>
            </w:r>
            <w:r w:rsidRPr="00D201A8">
              <w:rPr>
                <w:rFonts w:ascii="Cambria" w:hAnsi="Cambria" w:cs="Cambria"/>
              </w:rPr>
              <w:t xml:space="preserve"> The diagonal of a square is 16 inches.</w:t>
            </w:r>
          </w:p>
          <w:p w:rsidR="000A4465" w:rsidRDefault="000A4465" w:rsidP="001661D5">
            <w:pPr>
              <w:rPr>
                <w:rFonts w:ascii="Cambria" w:hAnsi="Cambria" w:cs="Cambria"/>
              </w:rPr>
            </w:pPr>
          </w:p>
          <w:p w:rsidR="00783D4F" w:rsidRDefault="00783D4F" w:rsidP="001661D5">
            <w:pPr>
              <w:rPr>
                <w:rFonts w:ascii="Cambria" w:hAnsi="Cambria" w:cs="Cambria"/>
              </w:rPr>
            </w:pPr>
          </w:p>
          <w:p w:rsidR="00783D4F" w:rsidRPr="00D201A8" w:rsidRDefault="00783D4F" w:rsidP="001661D5">
            <w:pPr>
              <w:rPr>
                <w:rFonts w:ascii="Cambria" w:hAnsi="Cambria" w:cs="Cambria"/>
              </w:rPr>
            </w:pPr>
          </w:p>
          <w:p w:rsidR="000A4465" w:rsidRDefault="00783D4F" w:rsidP="00783D4F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a. </w:t>
            </w:r>
            <w:r w:rsidR="000A4465" w:rsidRPr="00783D4F">
              <w:rPr>
                <w:rFonts w:ascii="Cambria" w:hAnsi="Cambria" w:cs="Cambria"/>
              </w:rPr>
              <w:t>How long is each side of the square?</w:t>
            </w:r>
          </w:p>
          <w:p w:rsidR="00783D4F" w:rsidRPr="00783D4F" w:rsidRDefault="00783D4F" w:rsidP="00783D4F">
            <w:pPr>
              <w:rPr>
                <w:rFonts w:ascii="Cambria" w:hAnsi="Cambria" w:cs="Cambria"/>
              </w:rPr>
            </w:pPr>
          </w:p>
          <w:p w:rsidR="000A4465" w:rsidRDefault="00783D4F" w:rsidP="001661D5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b. Find t</w:t>
            </w:r>
            <w:r w:rsidR="000A4465" w:rsidRPr="00D201A8">
              <w:rPr>
                <w:rFonts w:ascii="Cambria" w:hAnsi="Cambria" w:cs="Cambria"/>
              </w:rPr>
              <w:t>he perimeter.</w:t>
            </w:r>
          </w:p>
          <w:p w:rsidR="00783D4F" w:rsidRPr="00D201A8" w:rsidRDefault="00783D4F" w:rsidP="001661D5">
            <w:pPr>
              <w:rPr>
                <w:rFonts w:ascii="Cambria" w:hAnsi="Cambria" w:cs="Cambria"/>
              </w:rPr>
            </w:pPr>
          </w:p>
          <w:p w:rsidR="000A4465" w:rsidRPr="00D201A8" w:rsidRDefault="000A4465" w:rsidP="001661D5">
            <w:pPr>
              <w:rPr>
                <w:rFonts w:ascii="Cambria" w:hAnsi="Cambria" w:cs="Cambria"/>
              </w:rPr>
            </w:pPr>
            <w:r w:rsidRPr="00D201A8">
              <w:rPr>
                <w:rFonts w:ascii="Cambria" w:hAnsi="Cambria" w:cs="Cambria"/>
              </w:rPr>
              <w:t>c. Find the area.</w:t>
            </w:r>
          </w:p>
          <w:p w:rsidR="000A4465" w:rsidRPr="00D201A8" w:rsidRDefault="000A4465" w:rsidP="001661D5">
            <w:pPr>
              <w:rPr>
                <w:rFonts w:ascii="Cambria" w:hAnsi="Cambria" w:cs="Cambria"/>
              </w:rPr>
            </w:pPr>
          </w:p>
        </w:tc>
      </w:tr>
      <w:tr w:rsidR="000A4465" w:rsidRPr="00D201A8" w:rsidTr="001438CB">
        <w:tc>
          <w:tcPr>
            <w:tcW w:w="5418" w:type="dxa"/>
            <w:gridSpan w:val="2"/>
          </w:tcPr>
          <w:p w:rsidR="000A4465" w:rsidRPr="00F47B05" w:rsidRDefault="000A4465" w:rsidP="00F47B0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47B05">
              <w:rPr>
                <w:rFonts w:ascii="Cambria" w:hAnsi="Cambria"/>
              </w:rPr>
              <w:lastRenderedPageBreak/>
              <w:t xml:space="preserve"> One diagonal of a rhombus is 18 inches and the other is 80 inches. </w:t>
            </w:r>
          </w:p>
          <w:p w:rsidR="000A4465" w:rsidRDefault="000A4465" w:rsidP="001661D5">
            <w:pPr>
              <w:rPr>
                <w:rFonts w:ascii="Cambria" w:hAnsi="Cambria"/>
              </w:rPr>
            </w:pPr>
          </w:p>
          <w:p w:rsidR="00783D4F" w:rsidRDefault="00783D4F" w:rsidP="001661D5">
            <w:pPr>
              <w:rPr>
                <w:rFonts w:ascii="Cambria" w:hAnsi="Cambria"/>
              </w:rPr>
            </w:pPr>
          </w:p>
          <w:p w:rsidR="001438CB" w:rsidRDefault="001438CB" w:rsidP="001661D5">
            <w:pPr>
              <w:rPr>
                <w:rFonts w:ascii="Cambria" w:hAnsi="Cambria"/>
              </w:rPr>
            </w:pPr>
          </w:p>
          <w:p w:rsidR="00783D4F" w:rsidRPr="00D201A8" w:rsidRDefault="00783D4F" w:rsidP="001661D5">
            <w:pPr>
              <w:rPr>
                <w:rFonts w:ascii="Cambria" w:hAnsi="Cambria"/>
              </w:rPr>
            </w:pPr>
          </w:p>
          <w:p w:rsidR="000A4465" w:rsidRDefault="000A4465" w:rsidP="001661D5">
            <w:pPr>
              <w:rPr>
                <w:rFonts w:ascii="Cambria" w:hAnsi="Cambria" w:cs="Cambria"/>
              </w:rPr>
            </w:pPr>
            <w:r w:rsidRPr="00D201A8">
              <w:rPr>
                <w:rFonts w:ascii="Cambria" w:hAnsi="Cambria" w:cs="Cambria"/>
              </w:rPr>
              <w:t>a. How long is each side of the rhombus?</w:t>
            </w:r>
          </w:p>
          <w:p w:rsidR="00783D4F" w:rsidRPr="00D201A8" w:rsidRDefault="00783D4F" w:rsidP="001661D5">
            <w:pPr>
              <w:rPr>
                <w:rFonts w:ascii="Cambria" w:hAnsi="Cambria" w:cs="Cambria"/>
              </w:rPr>
            </w:pPr>
          </w:p>
          <w:p w:rsidR="000A4465" w:rsidRDefault="000A4465" w:rsidP="001661D5">
            <w:pPr>
              <w:rPr>
                <w:rFonts w:ascii="Cambria" w:hAnsi="Cambria"/>
              </w:rPr>
            </w:pPr>
            <w:r w:rsidRPr="00D201A8">
              <w:rPr>
                <w:rFonts w:ascii="Cambria" w:hAnsi="Cambria"/>
              </w:rPr>
              <w:t>b. Find the perimeter.</w:t>
            </w:r>
          </w:p>
          <w:p w:rsidR="00783D4F" w:rsidRDefault="00783D4F" w:rsidP="001661D5">
            <w:pPr>
              <w:rPr>
                <w:rFonts w:ascii="Cambria" w:hAnsi="Cambria"/>
              </w:rPr>
            </w:pPr>
          </w:p>
          <w:p w:rsidR="001438CB" w:rsidRDefault="001438CB" w:rsidP="001661D5">
            <w:pPr>
              <w:rPr>
                <w:rFonts w:ascii="Cambria" w:hAnsi="Cambria"/>
              </w:rPr>
            </w:pPr>
          </w:p>
          <w:p w:rsidR="001438CB" w:rsidRPr="00D201A8" w:rsidRDefault="001438CB" w:rsidP="001661D5">
            <w:pPr>
              <w:rPr>
                <w:rFonts w:ascii="Cambria" w:hAnsi="Cambria"/>
              </w:rPr>
            </w:pPr>
          </w:p>
          <w:p w:rsidR="000A4465" w:rsidRPr="00D201A8" w:rsidRDefault="000A4465" w:rsidP="001661D5">
            <w:pPr>
              <w:rPr>
                <w:rFonts w:ascii="Cambria" w:hAnsi="Cambria"/>
              </w:rPr>
            </w:pPr>
            <w:r w:rsidRPr="00D201A8">
              <w:rPr>
                <w:rFonts w:ascii="Cambria" w:hAnsi="Cambria"/>
              </w:rPr>
              <w:t>c. Find the area.</w:t>
            </w:r>
          </w:p>
          <w:p w:rsidR="000A4465" w:rsidRDefault="000A4465" w:rsidP="00F47B05">
            <w:pPr>
              <w:rPr>
                <w:rFonts w:ascii="Cambria" w:hAnsi="Cambria"/>
              </w:rPr>
            </w:pPr>
          </w:p>
          <w:p w:rsidR="001438CB" w:rsidRDefault="001438CB" w:rsidP="00F47B05">
            <w:pPr>
              <w:rPr>
                <w:rFonts w:ascii="Cambria" w:hAnsi="Cambria"/>
              </w:rPr>
            </w:pPr>
          </w:p>
          <w:p w:rsidR="001438CB" w:rsidRPr="00D201A8" w:rsidRDefault="001438CB" w:rsidP="00F47B05">
            <w:pPr>
              <w:rPr>
                <w:rFonts w:ascii="Cambria" w:hAnsi="Cambria"/>
              </w:rPr>
            </w:pPr>
          </w:p>
        </w:tc>
        <w:tc>
          <w:tcPr>
            <w:tcW w:w="5598" w:type="dxa"/>
          </w:tcPr>
          <w:p w:rsidR="000A4465" w:rsidRPr="00F47B05" w:rsidRDefault="000A4465" w:rsidP="00F47B0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47B05">
              <w:rPr>
                <w:rFonts w:ascii="Cambria" w:hAnsi="Cambria"/>
              </w:rPr>
              <w:t xml:space="preserve">The diagonal of a square is 12 cm.  </w:t>
            </w:r>
          </w:p>
          <w:p w:rsidR="000A4465" w:rsidRDefault="000A4465" w:rsidP="001661D5">
            <w:pPr>
              <w:rPr>
                <w:rFonts w:ascii="Cambria" w:hAnsi="Cambria"/>
              </w:rPr>
            </w:pPr>
          </w:p>
          <w:p w:rsidR="00783D4F" w:rsidRDefault="00783D4F" w:rsidP="001661D5">
            <w:pPr>
              <w:rPr>
                <w:rFonts w:ascii="Cambria" w:hAnsi="Cambria"/>
              </w:rPr>
            </w:pPr>
          </w:p>
          <w:p w:rsidR="001438CB" w:rsidRDefault="001438CB" w:rsidP="001661D5">
            <w:pPr>
              <w:rPr>
                <w:rFonts w:ascii="Cambria" w:hAnsi="Cambria"/>
              </w:rPr>
            </w:pPr>
          </w:p>
          <w:p w:rsidR="00783D4F" w:rsidRDefault="00783D4F" w:rsidP="001661D5">
            <w:pPr>
              <w:rPr>
                <w:rFonts w:ascii="Cambria" w:hAnsi="Cambria"/>
              </w:rPr>
            </w:pPr>
          </w:p>
          <w:p w:rsidR="00783D4F" w:rsidRPr="00D201A8" w:rsidRDefault="00783D4F" w:rsidP="001661D5">
            <w:pPr>
              <w:rPr>
                <w:rFonts w:ascii="Cambria" w:hAnsi="Cambria"/>
              </w:rPr>
            </w:pPr>
          </w:p>
          <w:p w:rsidR="000A4465" w:rsidRDefault="000A4465" w:rsidP="001661D5">
            <w:pPr>
              <w:rPr>
                <w:rFonts w:ascii="Cambria" w:hAnsi="Cambria" w:cs="Cambria"/>
              </w:rPr>
            </w:pPr>
            <w:r w:rsidRPr="00D201A8">
              <w:rPr>
                <w:rFonts w:ascii="Cambria" w:hAnsi="Cambria" w:cs="Cambria"/>
              </w:rPr>
              <w:t>a. How long is each side of the square?</w:t>
            </w:r>
          </w:p>
          <w:p w:rsidR="00783D4F" w:rsidRPr="00D201A8" w:rsidRDefault="00783D4F" w:rsidP="001661D5">
            <w:pPr>
              <w:rPr>
                <w:rFonts w:ascii="Cambria" w:hAnsi="Cambria" w:cs="Cambria"/>
              </w:rPr>
            </w:pPr>
          </w:p>
          <w:p w:rsidR="00783D4F" w:rsidRDefault="000A4465" w:rsidP="001661D5">
            <w:pPr>
              <w:rPr>
                <w:rFonts w:ascii="Cambria" w:hAnsi="Cambria"/>
              </w:rPr>
            </w:pPr>
            <w:r w:rsidRPr="00D201A8">
              <w:rPr>
                <w:rFonts w:ascii="Cambria" w:hAnsi="Cambria"/>
              </w:rPr>
              <w:t>b. Find the perimeter.</w:t>
            </w:r>
          </w:p>
          <w:p w:rsidR="00783D4F" w:rsidRDefault="00783D4F" w:rsidP="001661D5">
            <w:pPr>
              <w:rPr>
                <w:rFonts w:ascii="Cambria" w:hAnsi="Cambria"/>
              </w:rPr>
            </w:pPr>
          </w:p>
          <w:p w:rsidR="001438CB" w:rsidRDefault="001438CB" w:rsidP="001661D5">
            <w:pPr>
              <w:rPr>
                <w:rFonts w:ascii="Cambria" w:hAnsi="Cambria"/>
              </w:rPr>
            </w:pPr>
          </w:p>
          <w:p w:rsidR="001438CB" w:rsidRPr="00D201A8" w:rsidRDefault="001438CB" w:rsidP="001661D5">
            <w:pPr>
              <w:rPr>
                <w:rFonts w:ascii="Cambria" w:hAnsi="Cambria"/>
              </w:rPr>
            </w:pPr>
          </w:p>
          <w:p w:rsidR="000A4465" w:rsidRPr="00D201A8" w:rsidRDefault="000A4465" w:rsidP="001661D5">
            <w:pPr>
              <w:rPr>
                <w:rFonts w:ascii="Cambria" w:hAnsi="Cambria"/>
              </w:rPr>
            </w:pPr>
            <w:r w:rsidRPr="00D201A8">
              <w:rPr>
                <w:rFonts w:ascii="Cambria" w:hAnsi="Cambria"/>
              </w:rPr>
              <w:t>c. Find the area.</w:t>
            </w:r>
          </w:p>
          <w:p w:rsidR="000A4465" w:rsidRPr="00D201A8" w:rsidRDefault="000A4465" w:rsidP="001661D5">
            <w:pPr>
              <w:rPr>
                <w:rFonts w:ascii="Cambria" w:hAnsi="Cambria"/>
              </w:rPr>
            </w:pPr>
          </w:p>
        </w:tc>
      </w:tr>
      <w:tr w:rsidR="00783D4F" w:rsidRPr="00D201A8" w:rsidTr="001438CB">
        <w:tc>
          <w:tcPr>
            <w:tcW w:w="5418" w:type="dxa"/>
            <w:gridSpan w:val="2"/>
            <w:shd w:val="clear" w:color="auto" w:fill="auto"/>
          </w:tcPr>
          <w:p w:rsidR="00783D4F" w:rsidRDefault="00535855" w:rsidP="00535855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535855" w:rsidRDefault="00535855" w:rsidP="00535855">
            <w:r>
              <w:rPr>
                <w:noProof/>
              </w:rPr>
              <w:drawing>
                <wp:inline distT="0" distB="0" distL="0" distR="0">
                  <wp:extent cx="3147292" cy="54626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634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0086" cy="548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855" w:rsidRDefault="00535855" w:rsidP="00535855">
            <w:pPr>
              <w:rPr>
                <w:rFonts w:ascii="Cambria" w:hAnsi="Cambria"/>
              </w:rPr>
            </w:pPr>
          </w:p>
          <w:p w:rsidR="00535855" w:rsidRDefault="00535855" w:rsidP="00535855">
            <w:pPr>
              <w:rPr>
                <w:rFonts w:ascii="Cambria" w:hAnsi="Cambria"/>
              </w:rPr>
            </w:pPr>
          </w:p>
          <w:p w:rsidR="00535855" w:rsidRDefault="00535855" w:rsidP="00535855">
            <w:pPr>
              <w:rPr>
                <w:rFonts w:ascii="Cambria" w:hAnsi="Cambria"/>
              </w:rPr>
            </w:pPr>
          </w:p>
          <w:p w:rsidR="001438CB" w:rsidRDefault="001438CB" w:rsidP="00535855">
            <w:pPr>
              <w:rPr>
                <w:rFonts w:ascii="Cambria" w:hAnsi="Cambria"/>
              </w:rPr>
            </w:pPr>
          </w:p>
          <w:p w:rsidR="00535855" w:rsidRPr="00535855" w:rsidRDefault="00535855" w:rsidP="00535855">
            <w:pPr>
              <w:rPr>
                <w:rFonts w:ascii="Cambria" w:hAnsi="Cambria"/>
              </w:rPr>
            </w:pPr>
          </w:p>
        </w:tc>
        <w:tc>
          <w:tcPr>
            <w:tcW w:w="5598" w:type="dxa"/>
            <w:shd w:val="clear" w:color="auto" w:fill="auto"/>
          </w:tcPr>
          <w:p w:rsidR="00783D4F" w:rsidRDefault="00535855" w:rsidP="00535855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535855" w:rsidRDefault="00535855" w:rsidP="00535855">
            <w:r>
              <w:rPr>
                <w:noProof/>
              </w:rPr>
              <w:drawing>
                <wp:inline distT="0" distB="0" distL="0" distR="0">
                  <wp:extent cx="3424795" cy="384815"/>
                  <wp:effectExtent l="19050" t="0" r="42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68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4795" cy="38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855" w:rsidRPr="00535855" w:rsidRDefault="00535855" w:rsidP="00535855">
            <w:pPr>
              <w:rPr>
                <w:rFonts w:ascii="Cambria" w:hAnsi="Cambria"/>
              </w:rPr>
            </w:pPr>
          </w:p>
        </w:tc>
      </w:tr>
      <w:tr w:rsidR="00535855" w:rsidRPr="00D201A8" w:rsidTr="001438CB">
        <w:tc>
          <w:tcPr>
            <w:tcW w:w="5418" w:type="dxa"/>
            <w:gridSpan w:val="2"/>
            <w:shd w:val="clear" w:color="auto" w:fill="auto"/>
          </w:tcPr>
          <w:p w:rsidR="006656FF" w:rsidRPr="006656FF" w:rsidRDefault="00D47240" w:rsidP="006656F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PSMT" w:eastAsiaTheme="minorHAnsi" w:hAnsi="TimesNewRomanPSMT" w:cs="TimesNewRomanPSMT"/>
                <w:sz w:val="22"/>
                <w:szCs w:val="22"/>
              </w:rPr>
            </w:pPr>
            <w:r w:rsidRPr="00D47240">
              <w:rPr>
                <w:rFonts w:ascii="Cambria" w:hAnsi="Cambria"/>
              </w:rPr>
              <w:t xml:space="preserve">  </w:t>
            </w:r>
            <w:r w:rsidR="006656FF" w:rsidRPr="006656FF">
              <w:rPr>
                <w:rFonts w:ascii="Cambria" w:hAnsi="Cambria"/>
                <w:iCs/>
                <w:color w:val="000000"/>
              </w:rPr>
              <w:t xml:space="preserve"> </w:t>
            </w:r>
            <w:r w:rsidR="006656FF" w:rsidRPr="006656FF">
              <w:rPr>
                <w:rFonts w:ascii="Cambria" w:hAnsi="Cambria" w:cs="Cambria"/>
                <w:sz w:val="22"/>
                <w:szCs w:val="22"/>
              </w:rPr>
              <w:t xml:space="preserve">Find the area of the parallelogram below. </w:t>
            </w:r>
          </w:p>
          <w:p w:rsidR="00D47240" w:rsidRDefault="006656FF" w:rsidP="006656FF">
            <w:pPr>
              <w:rPr>
                <w:rFonts w:ascii="TimesNewRomanPSMT" w:eastAsiaTheme="minorHAnsi" w:hAnsi="TimesNewRomanPSMT" w:cs="TimesNewRomanPSMT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2926030" cy="1483675"/>
                  <wp:effectExtent l="19050" t="0" r="7670" b="0"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14285" b="142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44" cy="148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8CB" w:rsidRPr="00D47240" w:rsidRDefault="001438CB" w:rsidP="00D47240">
            <w:pPr>
              <w:rPr>
                <w:rFonts w:ascii="Cambria" w:hAnsi="Cambria"/>
              </w:rPr>
            </w:pPr>
          </w:p>
        </w:tc>
        <w:tc>
          <w:tcPr>
            <w:tcW w:w="5598" w:type="dxa"/>
            <w:shd w:val="clear" w:color="auto" w:fill="auto"/>
          </w:tcPr>
          <w:p w:rsidR="006656FF" w:rsidRPr="00D47240" w:rsidRDefault="00D47240" w:rsidP="006656F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imesNewRomanPSMT" w:eastAsiaTheme="minorHAnsi" w:hAnsi="TimesNewRomanPSMT" w:cs="TimesNewRomanPSMT"/>
                <w:sz w:val="22"/>
                <w:szCs w:val="22"/>
              </w:rPr>
            </w:pPr>
            <w:r>
              <w:rPr>
                <w:rFonts w:ascii="Cambria" w:hAnsi="Cambria"/>
              </w:rPr>
              <w:t xml:space="preserve"> </w:t>
            </w:r>
            <w:r w:rsidR="006656FF" w:rsidRPr="00D47240">
              <w:rPr>
                <w:rFonts w:ascii="TimesNewRomanPSMT" w:eastAsiaTheme="minorHAnsi" w:hAnsi="TimesNewRomanPSMT" w:cs="TimesNewRomanPSMT"/>
                <w:sz w:val="22"/>
                <w:szCs w:val="22"/>
              </w:rPr>
              <w:t>An obtuse angle of a parallelogram has a measure</w:t>
            </w:r>
          </w:p>
          <w:p w:rsidR="006656FF" w:rsidRDefault="006656FF" w:rsidP="006656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2"/>
                <w:szCs w:val="22"/>
              </w:rPr>
              <w:t>of</w:t>
            </w:r>
            <w:proofErr w:type="gramEnd"/>
            <w:r>
              <w:rPr>
                <w:rFonts w:ascii="TimesNewRomanPSMT" w:eastAsiaTheme="minorHAnsi" w:hAnsi="TimesNewRomanPSMT" w:cs="TimesNewRomanPSMT"/>
                <w:sz w:val="22"/>
                <w:szCs w:val="22"/>
              </w:rPr>
              <w:t xml:space="preserve"> 150º. If the sides of the parallelogram measure</w:t>
            </w:r>
          </w:p>
          <w:p w:rsidR="006656FF" w:rsidRDefault="006656FF" w:rsidP="006656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</w:rPr>
              <w:t>10 and 12 centimeters, what is the area of the</w:t>
            </w:r>
          </w:p>
          <w:p w:rsidR="006656FF" w:rsidRDefault="006656FF" w:rsidP="006656FF">
            <w:pPr>
              <w:rPr>
                <w:rFonts w:ascii="TimesNewRomanPSMT" w:eastAsiaTheme="minorHAnsi" w:hAnsi="TimesNewRomanPSMT" w:cs="TimesNewRomanPSMT"/>
                <w:sz w:val="22"/>
                <w:szCs w:val="22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2"/>
                <w:szCs w:val="22"/>
              </w:rPr>
              <w:t>parallelogram</w:t>
            </w:r>
            <w:proofErr w:type="gramEnd"/>
            <w:r>
              <w:rPr>
                <w:rFonts w:ascii="TimesNewRomanPSMT" w:eastAsiaTheme="minorHAnsi" w:hAnsi="TimesNewRomanPSMT" w:cs="TimesNewRomanPSMT"/>
                <w:sz w:val="22"/>
                <w:szCs w:val="22"/>
              </w:rPr>
              <w:t>?</w:t>
            </w:r>
          </w:p>
          <w:p w:rsidR="00D47240" w:rsidRPr="006656FF" w:rsidRDefault="00D47240" w:rsidP="006656FF">
            <w:pPr>
              <w:rPr>
                <w:rFonts w:ascii="Cambria" w:hAnsi="Cambria"/>
              </w:rPr>
            </w:pPr>
          </w:p>
          <w:p w:rsidR="00D47240" w:rsidRPr="00BD2A8F" w:rsidRDefault="00D47240" w:rsidP="00D47240">
            <w:pPr>
              <w:rPr>
                <w:rFonts w:ascii="Cambria" w:hAnsi="Cambria"/>
              </w:rPr>
            </w:pPr>
          </w:p>
          <w:p w:rsidR="00D47240" w:rsidRDefault="00D47240" w:rsidP="00D47240">
            <w:pPr>
              <w:rPr>
                <w:rFonts w:ascii="Cambria" w:hAnsi="Cambria"/>
              </w:rPr>
            </w:pPr>
          </w:p>
          <w:p w:rsidR="00D47240" w:rsidRPr="00D47240" w:rsidRDefault="00D47240" w:rsidP="00D47240">
            <w:pPr>
              <w:rPr>
                <w:rFonts w:ascii="Cambria" w:hAnsi="Cambria"/>
              </w:rPr>
            </w:pPr>
          </w:p>
        </w:tc>
      </w:tr>
      <w:tr w:rsidR="00D47240" w:rsidRPr="00D201A8" w:rsidTr="001438CB">
        <w:tc>
          <w:tcPr>
            <w:tcW w:w="5418" w:type="dxa"/>
            <w:gridSpan w:val="2"/>
            <w:shd w:val="clear" w:color="auto" w:fill="auto"/>
          </w:tcPr>
          <w:p w:rsidR="001438CB" w:rsidRPr="001438CB" w:rsidRDefault="001438CB" w:rsidP="001438C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Pr="001438CB">
              <w:rPr>
                <w:rFonts w:ascii="Cambria" w:hAnsi="Cambria"/>
                <w:bCs/>
                <w:color w:val="000000"/>
              </w:rPr>
              <w:t xml:space="preserve">Classify the special quadrilateral. </w:t>
            </w:r>
            <w:r w:rsidRPr="001438CB">
              <w:rPr>
                <w:rFonts w:ascii="Cambria" w:hAnsi="Cambria"/>
                <w:bCs/>
                <w:i/>
                <w:iCs/>
                <w:color w:val="000000"/>
              </w:rPr>
              <w:t xml:space="preserve">Explain </w:t>
            </w:r>
            <w:r w:rsidRPr="001438CB">
              <w:rPr>
                <w:rFonts w:ascii="Cambria" w:hAnsi="Cambria"/>
                <w:bCs/>
                <w:color w:val="000000"/>
              </w:rPr>
              <w:t xml:space="preserve">your reasoning. Then find the values of </w:t>
            </w:r>
            <w:r w:rsidRPr="001438CB">
              <w:rPr>
                <w:rFonts w:ascii="Cambria" w:hAnsi="Cambria"/>
                <w:bCs/>
                <w:i/>
                <w:iCs/>
                <w:color w:val="000000"/>
              </w:rPr>
              <w:t xml:space="preserve">x </w:t>
            </w:r>
            <w:r w:rsidRPr="001438CB">
              <w:rPr>
                <w:rFonts w:ascii="Cambria" w:hAnsi="Cambria"/>
                <w:bCs/>
                <w:color w:val="000000"/>
              </w:rPr>
              <w:t xml:space="preserve">and </w:t>
            </w:r>
            <w:r w:rsidRPr="001438CB">
              <w:rPr>
                <w:rFonts w:ascii="Cambria" w:hAnsi="Cambria"/>
                <w:bCs/>
                <w:i/>
                <w:iCs/>
                <w:color w:val="000000"/>
              </w:rPr>
              <w:t>y.</w:t>
            </w:r>
          </w:p>
          <w:p w:rsidR="001438CB" w:rsidRDefault="001438CB" w:rsidP="001438CB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2291715" cy="1460500"/>
                  <wp:effectExtent l="19050" t="0" r="0" b="0"/>
                  <wp:docPr id="1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715" cy="146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8CB" w:rsidRDefault="001438CB" w:rsidP="001438CB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  <w:p w:rsidR="001438CB" w:rsidRDefault="001438CB" w:rsidP="001438CB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  <w:p w:rsidR="001438CB" w:rsidRDefault="001438CB" w:rsidP="001438CB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  <w:p w:rsidR="001438CB" w:rsidRDefault="001438CB" w:rsidP="001438CB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  <w:p w:rsidR="001438CB" w:rsidRPr="001438CB" w:rsidRDefault="001438CB" w:rsidP="001438CB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5598" w:type="dxa"/>
            <w:shd w:val="clear" w:color="auto" w:fill="auto"/>
          </w:tcPr>
          <w:p w:rsidR="001438CB" w:rsidRDefault="001438CB" w:rsidP="00D4724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Cambria" w:hAnsi="Cambria"/>
              </w:rPr>
            </w:pPr>
            <w:r w:rsidRPr="00D47240">
              <w:rPr>
                <w:rFonts w:ascii="Cambria" w:hAnsi="Cambria"/>
                <w:bCs/>
                <w:color w:val="000000"/>
              </w:rPr>
              <w:t xml:space="preserve">Classify the special quadrilateral. </w:t>
            </w:r>
            <w:r w:rsidRPr="00D47240">
              <w:rPr>
                <w:rFonts w:ascii="Cambria" w:hAnsi="Cambria"/>
                <w:bCs/>
                <w:i/>
                <w:iCs/>
                <w:color w:val="000000"/>
              </w:rPr>
              <w:t xml:space="preserve">Explain </w:t>
            </w:r>
            <w:r w:rsidRPr="00D47240">
              <w:rPr>
                <w:rFonts w:ascii="Cambria" w:hAnsi="Cambria"/>
                <w:bCs/>
                <w:color w:val="000000"/>
              </w:rPr>
              <w:t xml:space="preserve">your reasoning. Then find the values of </w:t>
            </w:r>
            <w:r w:rsidRPr="00D47240">
              <w:rPr>
                <w:rFonts w:ascii="Cambria" w:hAnsi="Cambria"/>
                <w:bCs/>
                <w:i/>
                <w:iCs/>
                <w:color w:val="000000"/>
              </w:rPr>
              <w:t xml:space="preserve">x </w:t>
            </w:r>
            <w:r w:rsidRPr="00D47240">
              <w:rPr>
                <w:rFonts w:ascii="Cambria" w:hAnsi="Cambria"/>
                <w:bCs/>
                <w:color w:val="000000"/>
              </w:rPr>
              <w:t xml:space="preserve">and </w:t>
            </w:r>
            <w:r w:rsidRPr="00D47240">
              <w:rPr>
                <w:rFonts w:ascii="Cambria" w:hAnsi="Cambria"/>
                <w:bCs/>
                <w:i/>
                <w:iCs/>
                <w:color w:val="000000"/>
              </w:rPr>
              <w:t>y.</w:t>
            </w:r>
          </w:p>
          <w:p w:rsidR="001438CB" w:rsidRDefault="001438CB" w:rsidP="001438CB">
            <w:pPr>
              <w:pStyle w:val="ListParagraph"/>
              <w:ind w:left="360"/>
              <w:rPr>
                <w:rFonts w:ascii="Cambria" w:hAnsi="Cambria"/>
              </w:rPr>
            </w:pPr>
          </w:p>
          <w:p w:rsidR="00D47240" w:rsidRPr="001438CB" w:rsidRDefault="001438CB" w:rsidP="001438CB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995170" cy="1638935"/>
                  <wp:effectExtent l="19050" t="0" r="5080" b="0"/>
                  <wp:docPr id="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63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C42" w:rsidRPr="006656FF" w:rsidRDefault="00914C42" w:rsidP="006656FF">
      <w:pPr>
        <w:ind w:left="360"/>
        <w:rPr>
          <w:sz w:val="2"/>
        </w:rPr>
      </w:pPr>
    </w:p>
    <w:sectPr w:rsidR="00914C42" w:rsidRPr="006656FF" w:rsidSect="001B2E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3334"/>
    <w:multiLevelType w:val="hybridMultilevel"/>
    <w:tmpl w:val="2422A2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366C0"/>
    <w:multiLevelType w:val="hybridMultilevel"/>
    <w:tmpl w:val="306E4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54DFF"/>
    <w:multiLevelType w:val="hybridMultilevel"/>
    <w:tmpl w:val="6A466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454C7"/>
    <w:multiLevelType w:val="hybridMultilevel"/>
    <w:tmpl w:val="B0264718"/>
    <w:lvl w:ilvl="0" w:tplc="D14841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8C3D9F"/>
    <w:multiLevelType w:val="hybridMultilevel"/>
    <w:tmpl w:val="F3DCE428"/>
    <w:lvl w:ilvl="0" w:tplc="421212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DA0EF5"/>
    <w:multiLevelType w:val="hybridMultilevel"/>
    <w:tmpl w:val="03E827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211CB"/>
    <w:multiLevelType w:val="hybridMultilevel"/>
    <w:tmpl w:val="178836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B6B00500">
      <w:start w:val="2"/>
      <w:numFmt w:val="upp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F720D"/>
    <w:rsid w:val="000A4465"/>
    <w:rsid w:val="00123488"/>
    <w:rsid w:val="00130AA5"/>
    <w:rsid w:val="001438CB"/>
    <w:rsid w:val="001B2E64"/>
    <w:rsid w:val="00236F19"/>
    <w:rsid w:val="002C033C"/>
    <w:rsid w:val="003A59B5"/>
    <w:rsid w:val="003C4813"/>
    <w:rsid w:val="00451AAA"/>
    <w:rsid w:val="004F720D"/>
    <w:rsid w:val="00535855"/>
    <w:rsid w:val="006656FF"/>
    <w:rsid w:val="00783D4F"/>
    <w:rsid w:val="008C24F5"/>
    <w:rsid w:val="00914C42"/>
    <w:rsid w:val="009870CE"/>
    <w:rsid w:val="00B431B9"/>
    <w:rsid w:val="00CA7926"/>
    <w:rsid w:val="00D47240"/>
    <w:rsid w:val="00F4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B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3D4F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83D4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D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2015-03-19T05:17:00Z</cp:lastPrinted>
  <dcterms:created xsi:type="dcterms:W3CDTF">2015-03-19T05:15:00Z</dcterms:created>
  <dcterms:modified xsi:type="dcterms:W3CDTF">2015-03-19T05:17:00Z</dcterms:modified>
</cp:coreProperties>
</file>